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FA2A4" w14:textId="77777777" w:rsidR="00C00E90" w:rsidRPr="00A935FC" w:rsidRDefault="00C00E90" w:rsidP="00900E20">
      <w:pPr>
        <w:autoSpaceDE w:val="0"/>
        <w:autoSpaceDN w:val="0"/>
        <w:adjustRightInd w:val="0"/>
        <w:jc w:val="center"/>
        <w:rPr>
          <w:rFonts w:ascii="Times New Roman" w:hAnsi="Times New Roman" w:cs="Times New Roman"/>
          <w:bCs/>
          <w:color w:val="000000" w:themeColor="text1"/>
          <w:sz w:val="24"/>
          <w:szCs w:val="24"/>
          <w:lang w:val="en-US"/>
        </w:rPr>
      </w:pPr>
      <w:r w:rsidRPr="00A935FC">
        <w:rPr>
          <w:rFonts w:ascii="Times New Roman" w:hAnsi="Times New Roman" w:cs="Times New Roman"/>
          <w:noProof/>
          <w:color w:val="000000" w:themeColor="text1"/>
          <w:sz w:val="24"/>
          <w:szCs w:val="24"/>
        </w:rPr>
        <w:drawing>
          <wp:inline distT="0" distB="0" distL="0" distR="0" wp14:anchorId="17986871" wp14:editId="4CEB6FFF">
            <wp:extent cx="914400" cy="1138555"/>
            <wp:effectExtent l="0" t="0" r="0" b="444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38555"/>
                    </a:xfrm>
                    <a:prstGeom prst="rect">
                      <a:avLst/>
                    </a:prstGeom>
                    <a:noFill/>
                    <a:ln>
                      <a:noFill/>
                    </a:ln>
                  </pic:spPr>
                </pic:pic>
              </a:graphicData>
            </a:graphic>
          </wp:inline>
        </w:drawing>
      </w:r>
    </w:p>
    <w:p w14:paraId="310F65B0" w14:textId="77777777" w:rsidR="00C00E90" w:rsidRPr="00A935FC" w:rsidRDefault="00C00E90" w:rsidP="00900E20">
      <w:pPr>
        <w:autoSpaceDE w:val="0"/>
        <w:autoSpaceDN w:val="0"/>
        <w:adjustRightInd w:val="0"/>
        <w:jc w:val="center"/>
        <w:rPr>
          <w:rFonts w:ascii="Times New Roman" w:hAnsi="Times New Roman" w:cs="Times New Roman"/>
          <w:bCs/>
          <w:color w:val="000000" w:themeColor="text1"/>
          <w:sz w:val="24"/>
          <w:szCs w:val="24"/>
          <w:lang w:val="en-US"/>
        </w:rPr>
      </w:pPr>
      <w:r w:rsidRPr="00A935FC">
        <w:rPr>
          <w:rFonts w:ascii="Times New Roman" w:hAnsi="Times New Roman" w:cs="Times New Roman"/>
          <w:bCs/>
          <w:color w:val="000000" w:themeColor="text1"/>
          <w:sz w:val="24"/>
          <w:szCs w:val="24"/>
          <w:lang w:val="en-US"/>
        </w:rPr>
        <w:t>T.C.</w:t>
      </w:r>
    </w:p>
    <w:p w14:paraId="36BCF15F" w14:textId="77777777" w:rsidR="00C00E90" w:rsidRPr="00A935FC" w:rsidRDefault="00C00E90" w:rsidP="00900E20">
      <w:pPr>
        <w:tabs>
          <w:tab w:val="center" w:pos="4536"/>
          <w:tab w:val="right" w:pos="9072"/>
        </w:tabs>
        <w:autoSpaceDE w:val="0"/>
        <w:autoSpaceDN w:val="0"/>
        <w:adjustRightInd w:val="0"/>
        <w:jc w:val="center"/>
        <w:rPr>
          <w:rFonts w:ascii="Times New Roman" w:hAnsi="Times New Roman" w:cs="Times New Roman"/>
          <w:b/>
          <w:bCs/>
          <w:color w:val="000000" w:themeColor="text1"/>
          <w:sz w:val="24"/>
          <w:szCs w:val="24"/>
        </w:rPr>
      </w:pPr>
      <w:r w:rsidRPr="00A935FC">
        <w:rPr>
          <w:rFonts w:ascii="Times New Roman" w:hAnsi="Times New Roman" w:cs="Times New Roman"/>
          <w:b/>
          <w:bCs/>
          <w:color w:val="000000" w:themeColor="text1"/>
          <w:sz w:val="24"/>
          <w:szCs w:val="24"/>
          <w:lang w:val="en-US"/>
        </w:rPr>
        <w:t>S</w:t>
      </w:r>
      <w:r w:rsidRPr="00A935FC">
        <w:rPr>
          <w:rFonts w:ascii="Times New Roman" w:hAnsi="Times New Roman" w:cs="Times New Roman"/>
          <w:b/>
          <w:bCs/>
          <w:color w:val="000000" w:themeColor="text1"/>
          <w:sz w:val="24"/>
          <w:szCs w:val="24"/>
        </w:rPr>
        <w:t>İVAS İL ÖZEL İDARESİ</w:t>
      </w:r>
    </w:p>
    <w:p w14:paraId="09849A96" w14:textId="54EE3639" w:rsidR="00C00E90" w:rsidRPr="00A935FC" w:rsidRDefault="00C00E90" w:rsidP="00900E20">
      <w:pPr>
        <w:tabs>
          <w:tab w:val="center" w:pos="5045"/>
        </w:tabs>
        <w:autoSpaceDE w:val="0"/>
        <w:autoSpaceDN w:val="0"/>
        <w:adjustRightInd w:val="0"/>
        <w:jc w:val="center"/>
        <w:rPr>
          <w:rFonts w:ascii="Times New Roman" w:hAnsi="Times New Roman" w:cs="Times New Roman"/>
          <w:b/>
          <w:bCs/>
          <w:color w:val="000000" w:themeColor="text1"/>
          <w:sz w:val="24"/>
          <w:szCs w:val="24"/>
        </w:rPr>
      </w:pPr>
      <w:r w:rsidRPr="00A935FC">
        <w:rPr>
          <w:rFonts w:ascii="Times New Roman" w:hAnsi="Times New Roman" w:cs="Times New Roman"/>
          <w:b/>
          <w:bCs/>
          <w:color w:val="000000" w:themeColor="text1"/>
          <w:sz w:val="24"/>
          <w:szCs w:val="24"/>
          <w:lang w:val="en-US"/>
        </w:rPr>
        <w:t>Plan Proje Ya</w:t>
      </w:r>
      <w:r w:rsidR="00900E20">
        <w:rPr>
          <w:rFonts w:ascii="Times New Roman" w:hAnsi="Times New Roman" w:cs="Times New Roman"/>
          <w:b/>
          <w:bCs/>
          <w:color w:val="000000" w:themeColor="text1"/>
          <w:sz w:val="24"/>
          <w:szCs w:val="24"/>
          <w:lang w:val="en-US"/>
        </w:rPr>
        <w:t>tırım</w:t>
      </w:r>
      <w:r w:rsidRPr="00A935FC">
        <w:rPr>
          <w:rFonts w:ascii="Times New Roman" w:hAnsi="Times New Roman" w:cs="Times New Roman"/>
          <w:b/>
          <w:bCs/>
          <w:color w:val="000000" w:themeColor="text1"/>
          <w:sz w:val="24"/>
          <w:szCs w:val="24"/>
        </w:rPr>
        <w:t xml:space="preserve"> ve İnşaat Müdürlüğü</w:t>
      </w:r>
    </w:p>
    <w:p w14:paraId="3F2B3480" w14:textId="77761E52" w:rsidR="00F97708" w:rsidRDefault="006043E4" w:rsidP="00900E20">
      <w:pPr>
        <w:jc w:val="center"/>
        <w:rPr>
          <w:rFonts w:ascii="Times New Roman" w:hAnsi="Times New Roman" w:cs="Times New Roman"/>
          <w:b/>
          <w:color w:val="000000" w:themeColor="text1"/>
          <w:sz w:val="24"/>
          <w:szCs w:val="24"/>
        </w:rPr>
      </w:pPr>
      <w:r w:rsidRPr="00A935FC">
        <w:rPr>
          <w:rFonts w:ascii="Times New Roman" w:hAnsi="Times New Roman" w:cs="Times New Roman"/>
          <w:b/>
          <w:color w:val="000000" w:themeColor="text1"/>
          <w:sz w:val="24"/>
          <w:szCs w:val="24"/>
        </w:rPr>
        <w:t>SİVAS ÜRETEN KADINLAR AKA</w:t>
      </w:r>
      <w:r w:rsidR="007C5106" w:rsidRPr="00A935FC">
        <w:rPr>
          <w:rFonts w:ascii="Times New Roman" w:hAnsi="Times New Roman" w:cs="Times New Roman"/>
          <w:b/>
          <w:color w:val="000000" w:themeColor="text1"/>
          <w:sz w:val="24"/>
          <w:szCs w:val="24"/>
        </w:rPr>
        <w:t xml:space="preserve">DEMİSİ PROJESİ </w:t>
      </w:r>
      <w:r w:rsidR="00785701">
        <w:rPr>
          <w:rFonts w:ascii="Times New Roman" w:hAnsi="Times New Roman" w:cs="Times New Roman"/>
          <w:b/>
          <w:color w:val="000000" w:themeColor="text1"/>
          <w:sz w:val="24"/>
          <w:szCs w:val="24"/>
        </w:rPr>
        <w:t>PAZAR ARAŞTIRMASI</w:t>
      </w:r>
      <w:r w:rsidR="00A935FC" w:rsidRPr="00A935FC">
        <w:rPr>
          <w:rFonts w:ascii="Times New Roman" w:hAnsi="Times New Roman" w:cs="Times New Roman"/>
          <w:b/>
          <w:color w:val="000000" w:themeColor="text1"/>
          <w:sz w:val="24"/>
          <w:szCs w:val="24"/>
        </w:rPr>
        <w:t xml:space="preserve"> </w:t>
      </w:r>
      <w:r w:rsidRPr="00A935FC">
        <w:rPr>
          <w:rFonts w:ascii="Times New Roman" w:hAnsi="Times New Roman" w:cs="Times New Roman"/>
          <w:b/>
          <w:color w:val="000000" w:themeColor="text1"/>
          <w:sz w:val="24"/>
          <w:szCs w:val="24"/>
        </w:rPr>
        <w:t>HİZMET</w:t>
      </w:r>
      <w:r w:rsidR="00C00E90" w:rsidRPr="00A935FC">
        <w:rPr>
          <w:rFonts w:ascii="Times New Roman" w:hAnsi="Times New Roman" w:cs="Times New Roman"/>
          <w:b/>
          <w:color w:val="000000" w:themeColor="text1"/>
          <w:sz w:val="24"/>
          <w:szCs w:val="24"/>
        </w:rPr>
        <w:t xml:space="preserve"> ALIM İŞİ TEKNİK ŞARTNAMESİ</w:t>
      </w:r>
    </w:p>
    <w:p w14:paraId="09762D13" w14:textId="15ABD9FE" w:rsidR="00785701" w:rsidRDefault="00785701" w:rsidP="00900E20">
      <w:pPr>
        <w:jc w:val="both"/>
        <w:rPr>
          <w:rFonts w:ascii="Times New Roman" w:hAnsi="Times New Roman" w:cs="Times New Roman"/>
          <w:b/>
          <w:color w:val="000000" w:themeColor="text1"/>
          <w:sz w:val="24"/>
          <w:szCs w:val="24"/>
        </w:rPr>
      </w:pPr>
    </w:p>
    <w:p w14:paraId="7CD69F90" w14:textId="695631FE" w:rsidR="00785701" w:rsidRDefault="00785701" w:rsidP="00900E20">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PAZAR ARAŞTIRMASI</w:t>
      </w:r>
    </w:p>
    <w:p w14:paraId="7EB014A1" w14:textId="1685CED7" w:rsidR="00496AD6" w:rsidRDefault="00496AD6" w:rsidP="00900E20">
      <w:pPr>
        <w:jc w:val="both"/>
        <w:rPr>
          <w:rFonts w:ascii="Times New Roman" w:hAnsi="Times New Roman" w:cs="Times New Roman"/>
          <w:b/>
          <w:sz w:val="24"/>
          <w:szCs w:val="24"/>
        </w:rPr>
      </w:pPr>
      <w:r w:rsidRPr="00594A3F">
        <w:rPr>
          <w:rFonts w:ascii="Times New Roman" w:hAnsi="Times New Roman" w:cs="Times New Roman"/>
          <w:b/>
          <w:sz w:val="24"/>
          <w:szCs w:val="24"/>
        </w:rPr>
        <w:t>İŞİN KAPSAMI</w:t>
      </w:r>
    </w:p>
    <w:p w14:paraId="265CC807" w14:textId="52661E75" w:rsidR="00900E20" w:rsidRPr="00900E20" w:rsidRDefault="00900E20" w:rsidP="00900E20">
      <w:pPr>
        <w:jc w:val="both"/>
        <w:rPr>
          <w:rFonts w:ascii="Times New Roman" w:hAnsi="Times New Roman" w:cs="Times New Roman"/>
          <w:bCs/>
          <w:color w:val="000000" w:themeColor="text1"/>
          <w:sz w:val="24"/>
          <w:szCs w:val="24"/>
        </w:rPr>
      </w:pPr>
      <w:r w:rsidRPr="00900E20">
        <w:rPr>
          <w:rFonts w:ascii="Times New Roman" w:hAnsi="Times New Roman" w:cs="Times New Roman"/>
          <w:bCs/>
          <w:color w:val="000000" w:themeColor="text1"/>
          <w:sz w:val="24"/>
          <w:szCs w:val="24"/>
        </w:rPr>
        <w:t>Sivas Üreten Kadınlar Akademisi Kadın Çiftçilere Yönelik Yurt Dışı Pazar Araştırması Raporu</w:t>
      </w:r>
    </w:p>
    <w:p w14:paraId="3778FB49" w14:textId="172F82A9"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Genel</w:t>
      </w:r>
    </w:p>
    <w:p w14:paraId="4CD19A44" w14:textId="596ED0A9" w:rsidR="00785701" w:rsidRDefault="00785701" w:rsidP="00900E20">
      <w:pPr>
        <w:pStyle w:val="ListeParagraf"/>
        <w:numPr>
          <w:ilvl w:val="0"/>
          <w:numId w:val="47"/>
        </w:numPr>
        <w:jc w:val="both"/>
        <w:rPr>
          <w:rFonts w:ascii="Times New Roman" w:hAnsi="Times New Roman" w:cs="Times New Roman"/>
          <w:sz w:val="24"/>
          <w:szCs w:val="24"/>
        </w:rPr>
      </w:pPr>
      <w:r w:rsidRPr="00785701">
        <w:rPr>
          <w:rFonts w:ascii="Times New Roman" w:hAnsi="Times New Roman" w:cs="Times New Roman"/>
          <w:sz w:val="24"/>
          <w:szCs w:val="24"/>
        </w:rPr>
        <w:t xml:space="preserve">Projenin amacı Sivas’ta Üreten Kadınlar Akademisi kurulması ile tarım ve hayvancılık alanında faaliyet gösteren kadınlarda kooperatifçilik bilincinin oluşturulması, kadın istihdamının artırılması, başta kadınlar tarafından üretilen ürünler olmak üzere diğer tarım ve hayvancılık ürünlerinin markalaşma ve pazarlama imkanlarının artırılmasıdır. </w:t>
      </w:r>
    </w:p>
    <w:p w14:paraId="0B47BCF0" w14:textId="77777777" w:rsidR="00785701" w:rsidRPr="00785701" w:rsidRDefault="00785701" w:rsidP="00900E20">
      <w:pPr>
        <w:pStyle w:val="ListeParagraf"/>
        <w:jc w:val="both"/>
        <w:rPr>
          <w:rFonts w:ascii="Times New Roman" w:hAnsi="Times New Roman" w:cs="Times New Roman"/>
          <w:sz w:val="24"/>
          <w:szCs w:val="24"/>
        </w:rPr>
      </w:pPr>
    </w:p>
    <w:p w14:paraId="24034A13" w14:textId="2D3D7E0A" w:rsidR="00785701" w:rsidRPr="00785701" w:rsidRDefault="00785701" w:rsidP="00900E20">
      <w:pPr>
        <w:pStyle w:val="ListeParagraf"/>
        <w:numPr>
          <w:ilvl w:val="0"/>
          <w:numId w:val="47"/>
        </w:numPr>
        <w:jc w:val="both"/>
        <w:rPr>
          <w:rFonts w:ascii="Times New Roman" w:hAnsi="Times New Roman" w:cs="Times New Roman"/>
          <w:sz w:val="24"/>
          <w:szCs w:val="24"/>
        </w:rPr>
      </w:pPr>
      <w:r w:rsidRPr="00785701">
        <w:rPr>
          <w:rFonts w:ascii="Times New Roman" w:hAnsi="Times New Roman" w:cs="Times New Roman"/>
          <w:sz w:val="24"/>
          <w:szCs w:val="24"/>
        </w:rPr>
        <w:t>Kadın kooperatiflerinin ürettikleri ve/veya ticaretini yaptıkları ürünlerin yeni ihraç pazarları yaratılması ve geleneksel pazarlarda pazar payının artırılması amacıyla kooperatiflere yurt dışı pazar araştırması yapılacaktır.</w:t>
      </w:r>
    </w:p>
    <w:p w14:paraId="00C05C69" w14:textId="0358F3B0"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 xml:space="preserve">Detaylı Faaliyetler Listesi </w:t>
      </w:r>
    </w:p>
    <w:p w14:paraId="6EA5DA58" w14:textId="506FD163" w:rsidR="00785701" w:rsidRPr="00785701" w:rsidRDefault="00785701" w:rsidP="00900E20">
      <w:pPr>
        <w:pStyle w:val="ListeParagraf"/>
        <w:numPr>
          <w:ilvl w:val="0"/>
          <w:numId w:val="48"/>
        </w:numPr>
        <w:jc w:val="both"/>
        <w:rPr>
          <w:rFonts w:ascii="Times New Roman" w:hAnsi="Times New Roman" w:cs="Times New Roman"/>
          <w:bCs/>
          <w:sz w:val="24"/>
          <w:szCs w:val="24"/>
        </w:rPr>
      </w:pPr>
      <w:r w:rsidRPr="00785701">
        <w:rPr>
          <w:rFonts w:ascii="Times New Roman" w:hAnsi="Times New Roman" w:cs="Times New Roman"/>
          <w:sz w:val="24"/>
          <w:szCs w:val="24"/>
        </w:rPr>
        <w:t xml:space="preserve">Kadın Çiftçilere Yönelik Yurt dışı Pazar araştırması raporu </w:t>
      </w:r>
      <w:r w:rsidRPr="00785701">
        <w:rPr>
          <w:rFonts w:ascii="Times New Roman" w:hAnsi="Times New Roman" w:cs="Times New Roman"/>
          <w:bCs/>
          <w:sz w:val="24"/>
          <w:szCs w:val="24"/>
        </w:rPr>
        <w:t>hizmet Alımı</w:t>
      </w:r>
    </w:p>
    <w:p w14:paraId="6BB656A2" w14:textId="7F43E933"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Hizmet Sağlayıcıdan Beklenen Sonuçlar</w:t>
      </w:r>
    </w:p>
    <w:p w14:paraId="394AF97D" w14:textId="281B7A0C" w:rsidR="00785701" w:rsidRPr="00785701" w:rsidRDefault="00785701" w:rsidP="00900E20">
      <w:pPr>
        <w:pStyle w:val="ListeParagraf"/>
        <w:numPr>
          <w:ilvl w:val="0"/>
          <w:numId w:val="49"/>
        </w:numPr>
        <w:jc w:val="both"/>
        <w:rPr>
          <w:rFonts w:ascii="Times New Roman" w:hAnsi="Times New Roman" w:cs="Times New Roman"/>
          <w:sz w:val="24"/>
          <w:szCs w:val="24"/>
        </w:rPr>
      </w:pPr>
      <w:r w:rsidRPr="00785701">
        <w:rPr>
          <w:rFonts w:ascii="Times New Roman" w:hAnsi="Times New Roman" w:cs="Times New Roman"/>
          <w:sz w:val="24"/>
          <w:szCs w:val="24"/>
        </w:rPr>
        <w:t xml:space="preserve">İstekli belirtilen sürede çalışmayı tamamlamakla ve İşverene teslim etmekle yükümlüdür. Çalışmanın en geç istenilen sürede </w:t>
      </w:r>
      <w:r w:rsidR="00900E20">
        <w:rPr>
          <w:rFonts w:ascii="Times New Roman" w:hAnsi="Times New Roman" w:cs="Times New Roman"/>
          <w:sz w:val="24"/>
          <w:szCs w:val="24"/>
        </w:rPr>
        <w:t>i</w:t>
      </w:r>
      <w:r w:rsidRPr="00785701">
        <w:rPr>
          <w:rFonts w:ascii="Times New Roman" w:hAnsi="Times New Roman" w:cs="Times New Roman"/>
          <w:sz w:val="24"/>
          <w:szCs w:val="24"/>
        </w:rPr>
        <w:t>şverene, şartnamede istenilen şekilde sunulması gereklidir. Bu süre içerisinde, çalışmanın tamamlanan bölümleri elektronik ortamda verilen sürenin tamamlanmasını beklemeden önce işverene sunulmalıdır.</w:t>
      </w:r>
    </w:p>
    <w:p w14:paraId="4168D60B" w14:textId="25558F4D" w:rsidR="00785701" w:rsidRPr="00785701" w:rsidRDefault="00785701" w:rsidP="00900E20">
      <w:pPr>
        <w:pStyle w:val="ListeParagraf"/>
        <w:numPr>
          <w:ilvl w:val="0"/>
          <w:numId w:val="49"/>
        </w:numPr>
        <w:jc w:val="both"/>
        <w:rPr>
          <w:rFonts w:ascii="Times New Roman" w:hAnsi="Times New Roman" w:cs="Times New Roman"/>
          <w:sz w:val="24"/>
          <w:szCs w:val="24"/>
        </w:rPr>
      </w:pPr>
      <w:r w:rsidRPr="00785701">
        <w:rPr>
          <w:rFonts w:ascii="Times New Roman" w:hAnsi="Times New Roman" w:cs="Times New Roman"/>
          <w:sz w:val="24"/>
          <w:szCs w:val="24"/>
        </w:rPr>
        <w:t xml:space="preserve">Analizi yapılan ürünün dünyadaki pazar payı ve işlem miktarı </w:t>
      </w:r>
    </w:p>
    <w:p w14:paraId="30704429" w14:textId="0871B1B3" w:rsidR="00785701" w:rsidRPr="00785701" w:rsidRDefault="00785701" w:rsidP="00900E20">
      <w:pPr>
        <w:pStyle w:val="ListeParagraf"/>
        <w:numPr>
          <w:ilvl w:val="0"/>
          <w:numId w:val="49"/>
        </w:numPr>
        <w:jc w:val="both"/>
        <w:rPr>
          <w:rFonts w:ascii="Times New Roman" w:hAnsi="Times New Roman" w:cs="Times New Roman"/>
          <w:sz w:val="24"/>
          <w:szCs w:val="24"/>
        </w:rPr>
      </w:pPr>
      <w:r w:rsidRPr="00785701">
        <w:rPr>
          <w:rFonts w:ascii="Times New Roman" w:hAnsi="Times New Roman" w:cs="Times New Roman"/>
          <w:sz w:val="24"/>
          <w:szCs w:val="24"/>
        </w:rPr>
        <w:t>Ürünün işlem gördüğü pazarların hacimlerinin ne kadar hızlı büyümekte olduğu</w:t>
      </w:r>
    </w:p>
    <w:p w14:paraId="5DF3931D" w14:textId="77777777" w:rsidR="00785701" w:rsidRPr="00785701" w:rsidRDefault="00785701" w:rsidP="00900E20">
      <w:pPr>
        <w:pStyle w:val="ListeParagraf"/>
        <w:numPr>
          <w:ilvl w:val="0"/>
          <w:numId w:val="50"/>
        </w:numPr>
        <w:jc w:val="both"/>
        <w:rPr>
          <w:rFonts w:ascii="Times New Roman" w:hAnsi="Times New Roman" w:cs="Times New Roman"/>
          <w:sz w:val="24"/>
          <w:szCs w:val="24"/>
        </w:rPr>
      </w:pPr>
      <w:r w:rsidRPr="00785701">
        <w:rPr>
          <w:rFonts w:ascii="Times New Roman" w:hAnsi="Times New Roman" w:cs="Times New Roman"/>
          <w:sz w:val="24"/>
          <w:szCs w:val="24"/>
        </w:rPr>
        <w:lastRenderedPageBreak/>
        <w:t>Analiz edilen ürünün ihracatının hangi ülkelere yapıldığı ve en büyük alıcıların hangi ülkeler olduğu</w:t>
      </w:r>
    </w:p>
    <w:p w14:paraId="645F9E8B" w14:textId="77777777" w:rsidR="00785701" w:rsidRPr="00785701" w:rsidRDefault="00785701" w:rsidP="00900E20">
      <w:pPr>
        <w:pStyle w:val="ListeParagraf"/>
        <w:numPr>
          <w:ilvl w:val="0"/>
          <w:numId w:val="50"/>
        </w:numPr>
        <w:jc w:val="both"/>
        <w:rPr>
          <w:rFonts w:ascii="Times New Roman" w:hAnsi="Times New Roman" w:cs="Times New Roman"/>
          <w:sz w:val="24"/>
          <w:szCs w:val="24"/>
        </w:rPr>
      </w:pPr>
      <w:r w:rsidRPr="00785701">
        <w:rPr>
          <w:rFonts w:ascii="Times New Roman" w:hAnsi="Times New Roman" w:cs="Times New Roman"/>
          <w:sz w:val="24"/>
          <w:szCs w:val="24"/>
        </w:rPr>
        <w:t>Analiz edilen ürünün ihracatını yapan rakip ülkelerin hangileri olduğu</w:t>
      </w:r>
    </w:p>
    <w:p w14:paraId="435220A0" w14:textId="77777777" w:rsidR="00785701" w:rsidRPr="00785701" w:rsidRDefault="00785701" w:rsidP="00900E20">
      <w:pPr>
        <w:pStyle w:val="ListeParagraf"/>
        <w:numPr>
          <w:ilvl w:val="0"/>
          <w:numId w:val="50"/>
        </w:numPr>
        <w:jc w:val="both"/>
        <w:rPr>
          <w:rFonts w:ascii="Times New Roman" w:hAnsi="Times New Roman" w:cs="Times New Roman"/>
          <w:sz w:val="24"/>
          <w:szCs w:val="24"/>
        </w:rPr>
      </w:pPr>
      <w:r w:rsidRPr="00785701">
        <w:rPr>
          <w:rFonts w:ascii="Times New Roman" w:hAnsi="Times New Roman" w:cs="Times New Roman"/>
          <w:sz w:val="24"/>
          <w:szCs w:val="24"/>
        </w:rPr>
        <w:t>Hedef pazarda ortalama yaklaşık birim fiyatın miktarı</w:t>
      </w:r>
    </w:p>
    <w:p w14:paraId="40BA63B4" w14:textId="77777777" w:rsidR="00785701" w:rsidRPr="00785701" w:rsidRDefault="00785701" w:rsidP="00900E20">
      <w:pPr>
        <w:pStyle w:val="ListeParagraf"/>
        <w:numPr>
          <w:ilvl w:val="0"/>
          <w:numId w:val="50"/>
        </w:numPr>
        <w:jc w:val="both"/>
        <w:rPr>
          <w:rFonts w:ascii="Times New Roman" w:hAnsi="Times New Roman" w:cs="Times New Roman"/>
          <w:sz w:val="24"/>
          <w:szCs w:val="24"/>
        </w:rPr>
      </w:pPr>
      <w:r w:rsidRPr="00785701">
        <w:rPr>
          <w:rFonts w:ascii="Times New Roman" w:hAnsi="Times New Roman" w:cs="Times New Roman"/>
          <w:sz w:val="24"/>
          <w:szCs w:val="24"/>
        </w:rPr>
        <w:t xml:space="preserve">Hedef pazarlarda hangi ülkelerin ürünleri ile rekabetin söz konusu olduğu </w:t>
      </w:r>
    </w:p>
    <w:p w14:paraId="498FD877" w14:textId="77777777" w:rsidR="00785701" w:rsidRPr="00785701" w:rsidRDefault="00785701" w:rsidP="00900E20">
      <w:pPr>
        <w:pStyle w:val="ListeParagraf"/>
        <w:numPr>
          <w:ilvl w:val="0"/>
          <w:numId w:val="50"/>
        </w:numPr>
        <w:jc w:val="both"/>
        <w:rPr>
          <w:rFonts w:ascii="Times New Roman" w:hAnsi="Times New Roman" w:cs="Times New Roman"/>
          <w:sz w:val="24"/>
          <w:szCs w:val="24"/>
        </w:rPr>
      </w:pPr>
      <w:r w:rsidRPr="00785701">
        <w:rPr>
          <w:rFonts w:ascii="Times New Roman" w:hAnsi="Times New Roman" w:cs="Times New Roman"/>
          <w:sz w:val="24"/>
          <w:szCs w:val="24"/>
        </w:rPr>
        <w:t xml:space="preserve">Fırsat sunma olasılığı bulunan yeni veya alternatif pazarlar mevcut olma durumu </w:t>
      </w:r>
    </w:p>
    <w:p w14:paraId="214F7B6D" w14:textId="2641B9E1" w:rsidR="00785701" w:rsidRPr="00785701" w:rsidRDefault="00785701" w:rsidP="00900E20">
      <w:pPr>
        <w:pStyle w:val="ListeParagraf"/>
        <w:numPr>
          <w:ilvl w:val="0"/>
          <w:numId w:val="50"/>
        </w:numPr>
        <w:jc w:val="both"/>
        <w:rPr>
          <w:rFonts w:ascii="Times New Roman" w:hAnsi="Times New Roman" w:cs="Times New Roman"/>
          <w:sz w:val="24"/>
          <w:szCs w:val="24"/>
        </w:rPr>
      </w:pPr>
      <w:r w:rsidRPr="00785701">
        <w:rPr>
          <w:rFonts w:ascii="Times New Roman" w:hAnsi="Times New Roman" w:cs="Times New Roman"/>
          <w:sz w:val="24"/>
          <w:szCs w:val="24"/>
        </w:rPr>
        <w:t xml:space="preserve">Rakiplerin giriş yaptığı dış pazarların hangileri olduğu tespit edilecektir. </w:t>
      </w:r>
    </w:p>
    <w:p w14:paraId="013ECD48" w14:textId="13D7C3C2" w:rsidR="00785701" w:rsidRPr="00785701" w:rsidRDefault="00785701" w:rsidP="00900E20">
      <w:pPr>
        <w:jc w:val="both"/>
        <w:rPr>
          <w:rFonts w:ascii="Times New Roman" w:hAnsi="Times New Roman" w:cs="Times New Roman"/>
          <w:b/>
          <w:sz w:val="24"/>
          <w:szCs w:val="24"/>
        </w:rPr>
      </w:pPr>
      <w:r w:rsidRPr="00785701">
        <w:rPr>
          <w:rFonts w:ascii="Times New Roman" w:hAnsi="Times New Roman" w:cs="Times New Roman"/>
          <w:b/>
          <w:sz w:val="24"/>
          <w:szCs w:val="24"/>
        </w:rPr>
        <w:t>LOJİSTİK VE ZAMANLAMA</w:t>
      </w:r>
    </w:p>
    <w:p w14:paraId="6155FDF9" w14:textId="5D7ED42E"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Hizmetin Sağlanacağı Yer:</w:t>
      </w:r>
    </w:p>
    <w:p w14:paraId="3AFD29DA" w14:textId="1A260146" w:rsidR="00785701" w:rsidRPr="00785701" w:rsidRDefault="00785701" w:rsidP="00900E20">
      <w:pPr>
        <w:pStyle w:val="ListeParagraf"/>
        <w:numPr>
          <w:ilvl w:val="0"/>
          <w:numId w:val="51"/>
        </w:numPr>
        <w:jc w:val="both"/>
        <w:rPr>
          <w:rFonts w:ascii="Times New Roman" w:hAnsi="Times New Roman" w:cs="Times New Roman"/>
          <w:sz w:val="24"/>
          <w:szCs w:val="24"/>
        </w:rPr>
      </w:pPr>
      <w:r w:rsidRPr="00785701">
        <w:rPr>
          <w:rFonts w:ascii="Times New Roman" w:hAnsi="Times New Roman" w:cs="Times New Roman"/>
          <w:sz w:val="24"/>
          <w:szCs w:val="24"/>
        </w:rPr>
        <w:t>Hizmetin sağlanacağı yer Sivas’tır. Öngörülen tarih proje içinde belirtilen zaman planına uygun olarak 1 ay içinde tamamlanacaktır.</w:t>
      </w:r>
    </w:p>
    <w:p w14:paraId="09FE1CDA" w14:textId="14A2DF59"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 xml:space="preserve">Başlama Tarihi </w:t>
      </w:r>
      <w:r w:rsidR="00900E20">
        <w:rPr>
          <w:rFonts w:ascii="Times New Roman" w:hAnsi="Times New Roman" w:cs="Times New Roman"/>
          <w:b/>
          <w:bCs/>
          <w:sz w:val="24"/>
          <w:szCs w:val="24"/>
        </w:rPr>
        <w:t>v</w:t>
      </w:r>
      <w:r w:rsidRPr="00785701">
        <w:rPr>
          <w:rFonts w:ascii="Times New Roman" w:hAnsi="Times New Roman" w:cs="Times New Roman"/>
          <w:b/>
          <w:bCs/>
          <w:sz w:val="24"/>
          <w:szCs w:val="24"/>
        </w:rPr>
        <w:t>e Uygulama Süresi</w:t>
      </w:r>
    </w:p>
    <w:p w14:paraId="74A59263" w14:textId="48641FD6" w:rsidR="00785701" w:rsidRPr="00785701" w:rsidRDefault="00785701" w:rsidP="00900E20">
      <w:pPr>
        <w:pStyle w:val="ListeParagraf"/>
        <w:numPr>
          <w:ilvl w:val="0"/>
          <w:numId w:val="51"/>
        </w:numPr>
        <w:jc w:val="both"/>
        <w:rPr>
          <w:rFonts w:ascii="Times New Roman" w:hAnsi="Times New Roman" w:cs="Times New Roman"/>
          <w:sz w:val="24"/>
          <w:szCs w:val="24"/>
        </w:rPr>
      </w:pPr>
      <w:r w:rsidRPr="00785701">
        <w:rPr>
          <w:rFonts w:ascii="Times New Roman" w:hAnsi="Times New Roman" w:cs="Times New Roman"/>
          <w:sz w:val="24"/>
          <w:szCs w:val="24"/>
        </w:rPr>
        <w:t>Öngörülen başlama tarihi &lt;sözleşmenin imzalanması&gt; olup uygulama süresi bu tarihten itibaren &lt;30 gün&gt; olacaktır.</w:t>
      </w:r>
    </w:p>
    <w:p w14:paraId="0EEDCCD7" w14:textId="63496D8F" w:rsidR="00785701" w:rsidRPr="00785701" w:rsidRDefault="00785701" w:rsidP="00900E20">
      <w:pPr>
        <w:jc w:val="both"/>
        <w:rPr>
          <w:rFonts w:ascii="Times New Roman" w:hAnsi="Times New Roman" w:cs="Times New Roman"/>
          <w:b/>
          <w:sz w:val="24"/>
          <w:szCs w:val="24"/>
        </w:rPr>
      </w:pPr>
      <w:r w:rsidRPr="00785701">
        <w:rPr>
          <w:rFonts w:ascii="Times New Roman" w:hAnsi="Times New Roman" w:cs="Times New Roman"/>
          <w:b/>
          <w:sz w:val="24"/>
          <w:szCs w:val="24"/>
        </w:rPr>
        <w:t>GEREKLİLİKLER</w:t>
      </w:r>
    </w:p>
    <w:p w14:paraId="53D804BC" w14:textId="4E0DDA08"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Personel</w:t>
      </w:r>
    </w:p>
    <w:p w14:paraId="213A75B8" w14:textId="77777777" w:rsidR="00785701" w:rsidRPr="00785701" w:rsidRDefault="00785701" w:rsidP="00900E20">
      <w:pPr>
        <w:pStyle w:val="ListeParagraf"/>
        <w:numPr>
          <w:ilvl w:val="0"/>
          <w:numId w:val="51"/>
        </w:numPr>
        <w:jc w:val="both"/>
        <w:rPr>
          <w:rFonts w:ascii="Times New Roman" w:hAnsi="Times New Roman" w:cs="Times New Roman"/>
          <w:sz w:val="24"/>
          <w:szCs w:val="24"/>
        </w:rPr>
      </w:pPr>
      <w:r w:rsidRPr="00785701">
        <w:rPr>
          <w:rFonts w:ascii="Times New Roman" w:hAnsi="Times New Roman" w:cs="Times New Roman"/>
          <w:sz w:val="24"/>
          <w:szCs w:val="24"/>
        </w:rPr>
        <w:t xml:space="preserve">Rapor dış ticaret hakkında bilgi sahibi olan, danışman / uzman tarafından hazırlanacaktır. </w:t>
      </w:r>
    </w:p>
    <w:p w14:paraId="7DCCE1CD" w14:textId="48ABC4AB"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 xml:space="preserve">Hizmet Sağlayıcı Tarafından Temin Edilecek Ekipman </w:t>
      </w:r>
      <w:proofErr w:type="gramStart"/>
      <w:r w:rsidRPr="00785701">
        <w:rPr>
          <w:rFonts w:ascii="Times New Roman" w:hAnsi="Times New Roman" w:cs="Times New Roman"/>
          <w:b/>
          <w:bCs/>
          <w:sz w:val="24"/>
          <w:szCs w:val="24"/>
        </w:rPr>
        <w:t>Ve</w:t>
      </w:r>
      <w:proofErr w:type="gramEnd"/>
      <w:r w:rsidRPr="00785701">
        <w:rPr>
          <w:rFonts w:ascii="Times New Roman" w:hAnsi="Times New Roman" w:cs="Times New Roman"/>
          <w:b/>
          <w:bCs/>
          <w:sz w:val="24"/>
          <w:szCs w:val="24"/>
        </w:rPr>
        <w:t xml:space="preserve"> Olanaklar</w:t>
      </w:r>
    </w:p>
    <w:p w14:paraId="37FF7A52" w14:textId="77777777" w:rsidR="00785701" w:rsidRPr="00785701" w:rsidRDefault="00785701" w:rsidP="00900E20">
      <w:pPr>
        <w:pStyle w:val="ListeParagraf"/>
        <w:numPr>
          <w:ilvl w:val="0"/>
          <w:numId w:val="51"/>
        </w:numPr>
        <w:jc w:val="both"/>
        <w:rPr>
          <w:rFonts w:ascii="Times New Roman" w:hAnsi="Times New Roman" w:cs="Times New Roman"/>
          <w:sz w:val="24"/>
          <w:szCs w:val="24"/>
        </w:rPr>
      </w:pPr>
      <w:r w:rsidRPr="00785701">
        <w:rPr>
          <w:rFonts w:ascii="Times New Roman" w:hAnsi="Times New Roman" w:cs="Times New Roman"/>
          <w:sz w:val="24"/>
          <w:szCs w:val="24"/>
        </w:rPr>
        <w:t>Bu sözleşme kapsamında mal alımı yapılmayacaktır.</w:t>
      </w:r>
    </w:p>
    <w:p w14:paraId="5F047793" w14:textId="74555280" w:rsidR="00785701" w:rsidRPr="00785701" w:rsidRDefault="00785701" w:rsidP="00900E20">
      <w:pPr>
        <w:jc w:val="both"/>
        <w:rPr>
          <w:rFonts w:ascii="Times New Roman" w:hAnsi="Times New Roman" w:cs="Times New Roman"/>
          <w:b/>
          <w:bCs/>
          <w:sz w:val="24"/>
          <w:szCs w:val="24"/>
        </w:rPr>
      </w:pPr>
      <w:r w:rsidRPr="00785701">
        <w:rPr>
          <w:rFonts w:ascii="Times New Roman" w:hAnsi="Times New Roman" w:cs="Times New Roman"/>
          <w:b/>
          <w:bCs/>
          <w:sz w:val="24"/>
          <w:szCs w:val="24"/>
        </w:rPr>
        <w:t>Özel Gereksinimler Ve Şartlar</w:t>
      </w:r>
    </w:p>
    <w:p w14:paraId="1AF3D754" w14:textId="22078A3E" w:rsidR="007C0526" w:rsidRPr="00785701" w:rsidRDefault="00785701" w:rsidP="00900E20">
      <w:pPr>
        <w:pStyle w:val="ListeParagraf"/>
        <w:numPr>
          <w:ilvl w:val="0"/>
          <w:numId w:val="51"/>
        </w:numPr>
        <w:jc w:val="both"/>
        <w:rPr>
          <w:rFonts w:ascii="Times New Roman" w:hAnsi="Times New Roman" w:cs="Times New Roman"/>
          <w:b/>
          <w:sz w:val="24"/>
          <w:szCs w:val="24"/>
        </w:rPr>
      </w:pPr>
      <w:r w:rsidRPr="00785701">
        <w:rPr>
          <w:rFonts w:ascii="Times New Roman" w:hAnsi="Times New Roman" w:cs="Times New Roman"/>
          <w:sz w:val="24"/>
          <w:szCs w:val="24"/>
        </w:rPr>
        <w:t>Özel gereksinim veya şart bulunmamaktadır.</w:t>
      </w:r>
    </w:p>
    <w:sectPr w:rsidR="007C0526" w:rsidRPr="00785701" w:rsidSect="007216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BD8CC" w14:textId="77777777" w:rsidR="00414804" w:rsidRDefault="00414804" w:rsidP="000817DF">
      <w:pPr>
        <w:spacing w:after="0" w:line="240" w:lineRule="auto"/>
      </w:pPr>
      <w:r>
        <w:separator/>
      </w:r>
    </w:p>
  </w:endnote>
  <w:endnote w:type="continuationSeparator" w:id="0">
    <w:p w14:paraId="574ACCED" w14:textId="77777777" w:rsidR="00414804" w:rsidRDefault="00414804" w:rsidP="0008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07095" w14:textId="77777777" w:rsidR="00414804" w:rsidRDefault="00414804" w:rsidP="000817DF">
      <w:pPr>
        <w:spacing w:after="0" w:line="240" w:lineRule="auto"/>
      </w:pPr>
      <w:r>
        <w:separator/>
      </w:r>
    </w:p>
  </w:footnote>
  <w:footnote w:type="continuationSeparator" w:id="0">
    <w:p w14:paraId="30B00176" w14:textId="77777777" w:rsidR="00414804" w:rsidRDefault="00414804" w:rsidP="0008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00D6"/>
    <w:multiLevelType w:val="hybridMultilevel"/>
    <w:tmpl w:val="64C0AE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C0385"/>
    <w:multiLevelType w:val="hybridMultilevel"/>
    <w:tmpl w:val="83A86AC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E655828"/>
    <w:multiLevelType w:val="hybridMultilevel"/>
    <w:tmpl w:val="905E08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8576C8"/>
    <w:multiLevelType w:val="hybridMultilevel"/>
    <w:tmpl w:val="40960F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806525"/>
    <w:multiLevelType w:val="hybridMultilevel"/>
    <w:tmpl w:val="2796E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7340C9"/>
    <w:multiLevelType w:val="hybridMultilevel"/>
    <w:tmpl w:val="2BA0015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F37297"/>
    <w:multiLevelType w:val="hybridMultilevel"/>
    <w:tmpl w:val="BC5C9C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9807D06"/>
    <w:multiLevelType w:val="hybridMultilevel"/>
    <w:tmpl w:val="2960A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9C2259"/>
    <w:multiLevelType w:val="hybridMultilevel"/>
    <w:tmpl w:val="F4EA58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AF604B5"/>
    <w:multiLevelType w:val="hybridMultilevel"/>
    <w:tmpl w:val="64C09CD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2F1F3B"/>
    <w:multiLevelType w:val="hybridMultilevel"/>
    <w:tmpl w:val="BF5EEF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B857D7D"/>
    <w:multiLevelType w:val="hybridMultilevel"/>
    <w:tmpl w:val="D0AAC7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2859D3"/>
    <w:multiLevelType w:val="hybridMultilevel"/>
    <w:tmpl w:val="6FF0C4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874404"/>
    <w:multiLevelType w:val="hybridMultilevel"/>
    <w:tmpl w:val="31B8B1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F60DAA"/>
    <w:multiLevelType w:val="hybridMultilevel"/>
    <w:tmpl w:val="94D8CE1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1246CDA"/>
    <w:multiLevelType w:val="hybridMultilevel"/>
    <w:tmpl w:val="55D43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2017F88"/>
    <w:multiLevelType w:val="hybridMultilevel"/>
    <w:tmpl w:val="9050B5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45610EF"/>
    <w:multiLevelType w:val="hybridMultilevel"/>
    <w:tmpl w:val="9926BE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995989"/>
    <w:multiLevelType w:val="hybridMultilevel"/>
    <w:tmpl w:val="25A6AC4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01C24F3"/>
    <w:multiLevelType w:val="hybridMultilevel"/>
    <w:tmpl w:val="0624E46A"/>
    <w:lvl w:ilvl="0" w:tplc="5D0AD61C">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851884"/>
    <w:multiLevelType w:val="hybridMultilevel"/>
    <w:tmpl w:val="0FA2044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44B802FC"/>
    <w:multiLevelType w:val="hybridMultilevel"/>
    <w:tmpl w:val="496653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A86F0B"/>
    <w:multiLevelType w:val="hybridMultilevel"/>
    <w:tmpl w:val="90DCC7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82A24BF"/>
    <w:multiLevelType w:val="hybridMultilevel"/>
    <w:tmpl w:val="C17AF5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93D7CEC"/>
    <w:multiLevelType w:val="hybridMultilevel"/>
    <w:tmpl w:val="681A38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CD706BA"/>
    <w:multiLevelType w:val="hybridMultilevel"/>
    <w:tmpl w:val="9CBC82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E7D5B07"/>
    <w:multiLevelType w:val="hybridMultilevel"/>
    <w:tmpl w:val="C1928A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1561CC7"/>
    <w:multiLevelType w:val="hybridMultilevel"/>
    <w:tmpl w:val="8D3CD0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EB0EF8"/>
    <w:multiLevelType w:val="hybridMultilevel"/>
    <w:tmpl w:val="EA101F8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71E5217"/>
    <w:multiLevelType w:val="hybridMultilevel"/>
    <w:tmpl w:val="0F1023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571787"/>
    <w:multiLevelType w:val="hybridMultilevel"/>
    <w:tmpl w:val="B3CE79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E430818"/>
    <w:multiLevelType w:val="hybridMultilevel"/>
    <w:tmpl w:val="E52C6330"/>
    <w:lvl w:ilvl="0" w:tplc="041F000B">
      <w:start w:val="1"/>
      <w:numFmt w:val="bullet"/>
      <w:lvlText w:val=""/>
      <w:lvlJc w:val="left"/>
      <w:pPr>
        <w:ind w:left="720" w:hanging="360"/>
      </w:pPr>
      <w:rPr>
        <w:rFonts w:ascii="Wingdings" w:hAnsi="Wingdings" w:hint="default"/>
      </w:rPr>
    </w:lvl>
    <w:lvl w:ilvl="1" w:tplc="857C4708">
      <w:start w:val="9"/>
      <w:numFmt w:val="bullet"/>
      <w:lvlText w:val=""/>
      <w:lvlJc w:val="left"/>
      <w:pPr>
        <w:ind w:left="1440" w:hanging="360"/>
      </w:pPr>
      <w:rPr>
        <w:rFonts w:ascii="Symbol" w:eastAsiaTheme="minorEastAsia" w:hAnsi="Symbol" w:cstheme="minorBid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2237BC"/>
    <w:multiLevelType w:val="hybridMultilevel"/>
    <w:tmpl w:val="DE52AA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9E5786"/>
    <w:multiLevelType w:val="hybridMultilevel"/>
    <w:tmpl w:val="FAA893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71677E4"/>
    <w:multiLevelType w:val="hybridMultilevel"/>
    <w:tmpl w:val="61B0FF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84D23F8"/>
    <w:multiLevelType w:val="hybridMultilevel"/>
    <w:tmpl w:val="3C3E84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8C1702B"/>
    <w:multiLevelType w:val="hybridMultilevel"/>
    <w:tmpl w:val="FB929C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0E6F7D"/>
    <w:multiLevelType w:val="hybridMultilevel"/>
    <w:tmpl w:val="892E1CD2"/>
    <w:lvl w:ilvl="0" w:tplc="041F000B">
      <w:start w:val="1"/>
      <w:numFmt w:val="bullet"/>
      <w:lvlText w:val=""/>
      <w:lvlJc w:val="left"/>
      <w:pPr>
        <w:ind w:left="720" w:hanging="360"/>
      </w:pPr>
      <w:rPr>
        <w:rFonts w:ascii="Wingdings" w:hAnsi="Wingdings" w:hint="default"/>
      </w:rPr>
    </w:lvl>
    <w:lvl w:ilvl="1" w:tplc="F10C2394">
      <w:start w:val="10"/>
      <w:numFmt w:val="bullet"/>
      <w:lvlText w:val="-"/>
      <w:lvlJc w:val="left"/>
      <w:pPr>
        <w:ind w:left="1440" w:hanging="360"/>
      </w:pPr>
      <w:rPr>
        <w:rFonts w:ascii="Calibri" w:eastAsiaTheme="minorEastAsia" w:hAnsi="Calibri" w:cs="Calibri" w:hint="default"/>
        <w:b w:val="0"/>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533E90"/>
    <w:multiLevelType w:val="hybridMultilevel"/>
    <w:tmpl w:val="AFF2639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ADA0857"/>
    <w:multiLevelType w:val="hybridMultilevel"/>
    <w:tmpl w:val="3BF6C1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BBA0723"/>
    <w:multiLevelType w:val="hybridMultilevel"/>
    <w:tmpl w:val="1304DF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DB2150B"/>
    <w:multiLevelType w:val="hybridMultilevel"/>
    <w:tmpl w:val="DB7259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FA706E"/>
    <w:multiLevelType w:val="hybridMultilevel"/>
    <w:tmpl w:val="061A5E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165766D"/>
    <w:multiLevelType w:val="hybridMultilevel"/>
    <w:tmpl w:val="EF8684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27C468C"/>
    <w:multiLevelType w:val="hybridMultilevel"/>
    <w:tmpl w:val="3C9235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8047BF2"/>
    <w:multiLevelType w:val="hybridMultilevel"/>
    <w:tmpl w:val="B0B0CD4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6" w15:restartNumberingAfterBreak="0">
    <w:nsid w:val="798A68EF"/>
    <w:multiLevelType w:val="hybridMultilevel"/>
    <w:tmpl w:val="AC5007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D6022A5"/>
    <w:multiLevelType w:val="hybridMultilevel"/>
    <w:tmpl w:val="B06EE49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15:restartNumberingAfterBreak="0">
    <w:nsid w:val="7D951BD9"/>
    <w:multiLevelType w:val="hybridMultilevel"/>
    <w:tmpl w:val="FEE07C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EC112D5"/>
    <w:multiLevelType w:val="hybridMultilevel"/>
    <w:tmpl w:val="38E40B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F523DCD"/>
    <w:multiLevelType w:val="hybridMultilevel"/>
    <w:tmpl w:val="59E89E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7"/>
  </w:num>
  <w:num w:numId="4">
    <w:abstractNumId w:val="23"/>
  </w:num>
  <w:num w:numId="5">
    <w:abstractNumId w:val="11"/>
  </w:num>
  <w:num w:numId="6">
    <w:abstractNumId w:val="5"/>
  </w:num>
  <w:num w:numId="7">
    <w:abstractNumId w:val="38"/>
  </w:num>
  <w:num w:numId="8">
    <w:abstractNumId w:val="8"/>
  </w:num>
  <w:num w:numId="9">
    <w:abstractNumId w:val="42"/>
  </w:num>
  <w:num w:numId="10">
    <w:abstractNumId w:val="6"/>
  </w:num>
  <w:num w:numId="11">
    <w:abstractNumId w:val="40"/>
  </w:num>
  <w:num w:numId="12">
    <w:abstractNumId w:val="15"/>
  </w:num>
  <w:num w:numId="13">
    <w:abstractNumId w:val="22"/>
  </w:num>
  <w:num w:numId="14">
    <w:abstractNumId w:val="49"/>
  </w:num>
  <w:num w:numId="15">
    <w:abstractNumId w:val="2"/>
  </w:num>
  <w:num w:numId="16">
    <w:abstractNumId w:val="21"/>
  </w:num>
  <w:num w:numId="17">
    <w:abstractNumId w:val="27"/>
  </w:num>
  <w:num w:numId="18">
    <w:abstractNumId w:val="50"/>
  </w:num>
  <w:num w:numId="19">
    <w:abstractNumId w:val="35"/>
  </w:num>
  <w:num w:numId="20">
    <w:abstractNumId w:val="39"/>
  </w:num>
  <w:num w:numId="21">
    <w:abstractNumId w:val="37"/>
  </w:num>
  <w:num w:numId="22">
    <w:abstractNumId w:val="13"/>
  </w:num>
  <w:num w:numId="23">
    <w:abstractNumId w:val="24"/>
  </w:num>
  <w:num w:numId="24">
    <w:abstractNumId w:val="26"/>
  </w:num>
  <w:num w:numId="25">
    <w:abstractNumId w:val="36"/>
  </w:num>
  <w:num w:numId="26">
    <w:abstractNumId w:val="46"/>
  </w:num>
  <w:num w:numId="27">
    <w:abstractNumId w:val="25"/>
  </w:num>
  <w:num w:numId="28">
    <w:abstractNumId w:val="43"/>
  </w:num>
  <w:num w:numId="29">
    <w:abstractNumId w:val="17"/>
  </w:num>
  <w:num w:numId="30">
    <w:abstractNumId w:val="3"/>
  </w:num>
  <w:num w:numId="31">
    <w:abstractNumId w:val="12"/>
  </w:num>
  <w:num w:numId="32">
    <w:abstractNumId w:val="0"/>
  </w:num>
  <w:num w:numId="33">
    <w:abstractNumId w:val="44"/>
  </w:num>
  <w:num w:numId="34">
    <w:abstractNumId w:val="29"/>
  </w:num>
  <w:num w:numId="35">
    <w:abstractNumId w:val="48"/>
  </w:num>
  <w:num w:numId="36">
    <w:abstractNumId w:val="34"/>
  </w:num>
  <w:num w:numId="37">
    <w:abstractNumId w:val="16"/>
  </w:num>
  <w:num w:numId="38">
    <w:abstractNumId w:val="32"/>
  </w:num>
  <w:num w:numId="39">
    <w:abstractNumId w:val="41"/>
  </w:num>
  <w:num w:numId="40">
    <w:abstractNumId w:val="4"/>
  </w:num>
  <w:num w:numId="41">
    <w:abstractNumId w:val="31"/>
  </w:num>
  <w:num w:numId="42">
    <w:abstractNumId w:val="9"/>
  </w:num>
  <w:num w:numId="43">
    <w:abstractNumId w:val="30"/>
  </w:num>
  <w:num w:numId="44">
    <w:abstractNumId w:val="28"/>
  </w:num>
  <w:num w:numId="45">
    <w:abstractNumId w:val="33"/>
  </w:num>
  <w:num w:numId="46">
    <w:abstractNumId w:val="14"/>
  </w:num>
  <w:num w:numId="47">
    <w:abstractNumId w:val="1"/>
  </w:num>
  <w:num w:numId="48">
    <w:abstractNumId w:val="18"/>
  </w:num>
  <w:num w:numId="49">
    <w:abstractNumId w:val="47"/>
  </w:num>
  <w:num w:numId="50">
    <w:abstractNumId w:val="45"/>
  </w:num>
  <w:num w:numId="51">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2A1D"/>
    <w:rsid w:val="000105C5"/>
    <w:rsid w:val="00055EBD"/>
    <w:rsid w:val="00067E2C"/>
    <w:rsid w:val="000817DF"/>
    <w:rsid w:val="00084532"/>
    <w:rsid w:val="000A4FB9"/>
    <w:rsid w:val="000D7F50"/>
    <w:rsid w:val="000E1D52"/>
    <w:rsid w:val="000E6D1C"/>
    <w:rsid w:val="00101C28"/>
    <w:rsid w:val="00103A88"/>
    <w:rsid w:val="00116D8E"/>
    <w:rsid w:val="0012088E"/>
    <w:rsid w:val="00130B6B"/>
    <w:rsid w:val="00162A1D"/>
    <w:rsid w:val="00162CD0"/>
    <w:rsid w:val="00175EBE"/>
    <w:rsid w:val="001D2837"/>
    <w:rsid w:val="001D61B9"/>
    <w:rsid w:val="002014F2"/>
    <w:rsid w:val="00202C88"/>
    <w:rsid w:val="002375A8"/>
    <w:rsid w:val="00267F57"/>
    <w:rsid w:val="00271531"/>
    <w:rsid w:val="002A2560"/>
    <w:rsid w:val="002D435B"/>
    <w:rsid w:val="002D6509"/>
    <w:rsid w:val="002E7824"/>
    <w:rsid w:val="002F4317"/>
    <w:rsid w:val="0030203B"/>
    <w:rsid w:val="00306E72"/>
    <w:rsid w:val="003071A3"/>
    <w:rsid w:val="00391818"/>
    <w:rsid w:val="0039557F"/>
    <w:rsid w:val="00397727"/>
    <w:rsid w:val="003A5CE0"/>
    <w:rsid w:val="003A747C"/>
    <w:rsid w:val="00402BFE"/>
    <w:rsid w:val="00404F8E"/>
    <w:rsid w:val="00414804"/>
    <w:rsid w:val="004407C6"/>
    <w:rsid w:val="00467A39"/>
    <w:rsid w:val="00493DA4"/>
    <w:rsid w:val="00496AD6"/>
    <w:rsid w:val="004A02A2"/>
    <w:rsid w:val="004E118C"/>
    <w:rsid w:val="004E2238"/>
    <w:rsid w:val="00517586"/>
    <w:rsid w:val="0055189F"/>
    <w:rsid w:val="00556914"/>
    <w:rsid w:val="00563EC0"/>
    <w:rsid w:val="00570D68"/>
    <w:rsid w:val="00584775"/>
    <w:rsid w:val="00585B7A"/>
    <w:rsid w:val="00592446"/>
    <w:rsid w:val="00594A3F"/>
    <w:rsid w:val="005978AD"/>
    <w:rsid w:val="005B01DE"/>
    <w:rsid w:val="005B73C2"/>
    <w:rsid w:val="005D543E"/>
    <w:rsid w:val="005E1A74"/>
    <w:rsid w:val="005F42F7"/>
    <w:rsid w:val="006043E4"/>
    <w:rsid w:val="006334C2"/>
    <w:rsid w:val="00660831"/>
    <w:rsid w:val="00674F83"/>
    <w:rsid w:val="006924A4"/>
    <w:rsid w:val="006C1390"/>
    <w:rsid w:val="006C1671"/>
    <w:rsid w:val="006C42AC"/>
    <w:rsid w:val="006F5CA9"/>
    <w:rsid w:val="00704A9B"/>
    <w:rsid w:val="00712AE6"/>
    <w:rsid w:val="00716DB9"/>
    <w:rsid w:val="00717385"/>
    <w:rsid w:val="007216F2"/>
    <w:rsid w:val="0073224E"/>
    <w:rsid w:val="0073244E"/>
    <w:rsid w:val="00733EA8"/>
    <w:rsid w:val="00756F80"/>
    <w:rsid w:val="00761771"/>
    <w:rsid w:val="00763B6E"/>
    <w:rsid w:val="00764A48"/>
    <w:rsid w:val="00782175"/>
    <w:rsid w:val="00785701"/>
    <w:rsid w:val="007B7310"/>
    <w:rsid w:val="007C0526"/>
    <w:rsid w:val="007C5106"/>
    <w:rsid w:val="007C5F8C"/>
    <w:rsid w:val="00815EC4"/>
    <w:rsid w:val="00823A98"/>
    <w:rsid w:val="008251E1"/>
    <w:rsid w:val="00825D88"/>
    <w:rsid w:val="00832679"/>
    <w:rsid w:val="008335EB"/>
    <w:rsid w:val="00866EE3"/>
    <w:rsid w:val="008B4944"/>
    <w:rsid w:val="008D7B52"/>
    <w:rsid w:val="00900E20"/>
    <w:rsid w:val="009217FC"/>
    <w:rsid w:val="009435FF"/>
    <w:rsid w:val="00956496"/>
    <w:rsid w:val="0099313A"/>
    <w:rsid w:val="00995922"/>
    <w:rsid w:val="009A3E06"/>
    <w:rsid w:val="009A7110"/>
    <w:rsid w:val="009E183E"/>
    <w:rsid w:val="00A11024"/>
    <w:rsid w:val="00A603F1"/>
    <w:rsid w:val="00A65329"/>
    <w:rsid w:val="00A935FC"/>
    <w:rsid w:val="00AD1F2A"/>
    <w:rsid w:val="00AD2149"/>
    <w:rsid w:val="00B14526"/>
    <w:rsid w:val="00B23ADD"/>
    <w:rsid w:val="00B625C5"/>
    <w:rsid w:val="00B712B5"/>
    <w:rsid w:val="00B71794"/>
    <w:rsid w:val="00B7420C"/>
    <w:rsid w:val="00BB02A7"/>
    <w:rsid w:val="00BC1F44"/>
    <w:rsid w:val="00BD6F25"/>
    <w:rsid w:val="00C00E90"/>
    <w:rsid w:val="00C435D6"/>
    <w:rsid w:val="00C44520"/>
    <w:rsid w:val="00C60463"/>
    <w:rsid w:val="00C66784"/>
    <w:rsid w:val="00C673A9"/>
    <w:rsid w:val="00C702FC"/>
    <w:rsid w:val="00C715D2"/>
    <w:rsid w:val="00C802AA"/>
    <w:rsid w:val="00CA46D5"/>
    <w:rsid w:val="00CB2565"/>
    <w:rsid w:val="00CD5588"/>
    <w:rsid w:val="00CE41EE"/>
    <w:rsid w:val="00CF1C81"/>
    <w:rsid w:val="00CF4E51"/>
    <w:rsid w:val="00D34FE5"/>
    <w:rsid w:val="00D36A16"/>
    <w:rsid w:val="00D60DB8"/>
    <w:rsid w:val="00D804C7"/>
    <w:rsid w:val="00D977F0"/>
    <w:rsid w:val="00DC574C"/>
    <w:rsid w:val="00DF432C"/>
    <w:rsid w:val="00E02679"/>
    <w:rsid w:val="00E34670"/>
    <w:rsid w:val="00E6296B"/>
    <w:rsid w:val="00E659F0"/>
    <w:rsid w:val="00E7087C"/>
    <w:rsid w:val="00E87F61"/>
    <w:rsid w:val="00ED7574"/>
    <w:rsid w:val="00EE31D1"/>
    <w:rsid w:val="00F075B1"/>
    <w:rsid w:val="00F3327E"/>
    <w:rsid w:val="00F41391"/>
    <w:rsid w:val="00F43675"/>
    <w:rsid w:val="00F83A57"/>
    <w:rsid w:val="00F90825"/>
    <w:rsid w:val="00F97708"/>
    <w:rsid w:val="00FC4524"/>
    <w:rsid w:val="00FC7DBF"/>
    <w:rsid w:val="00FE61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F7C6"/>
  <w15:docId w15:val="{588FE097-4A93-4D63-8CF1-8AF31E0B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2A1D"/>
    <w:pPr>
      <w:ind w:left="720"/>
      <w:contextualSpacing/>
    </w:pPr>
  </w:style>
  <w:style w:type="character" w:styleId="Gl">
    <w:name w:val="Strong"/>
    <w:basedOn w:val="VarsaylanParagrafYazTipi"/>
    <w:uiPriority w:val="22"/>
    <w:qFormat/>
    <w:rsid w:val="00704A9B"/>
    <w:rPr>
      <w:b/>
      <w:bCs/>
    </w:rPr>
  </w:style>
  <w:style w:type="paragraph" w:styleId="stBilgi">
    <w:name w:val="header"/>
    <w:basedOn w:val="Normal"/>
    <w:link w:val="stBilgiChar"/>
    <w:uiPriority w:val="99"/>
    <w:unhideWhenUsed/>
    <w:rsid w:val="000817D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17DF"/>
  </w:style>
  <w:style w:type="paragraph" w:styleId="AltBilgi">
    <w:name w:val="footer"/>
    <w:basedOn w:val="Normal"/>
    <w:link w:val="AltBilgiChar"/>
    <w:uiPriority w:val="99"/>
    <w:unhideWhenUsed/>
    <w:rsid w:val="000817D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17DF"/>
  </w:style>
  <w:style w:type="paragraph" w:styleId="BalonMetni">
    <w:name w:val="Balloon Text"/>
    <w:basedOn w:val="Normal"/>
    <w:link w:val="BalonMetniChar"/>
    <w:uiPriority w:val="99"/>
    <w:semiHidden/>
    <w:unhideWhenUsed/>
    <w:rsid w:val="00F83A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3A57"/>
    <w:rPr>
      <w:rFonts w:ascii="Tahoma" w:hAnsi="Tahoma" w:cs="Tahoma"/>
      <w:sz w:val="16"/>
      <w:szCs w:val="16"/>
    </w:rPr>
  </w:style>
  <w:style w:type="paragraph" w:styleId="NormalWeb">
    <w:name w:val="Normal (Web)"/>
    <w:basedOn w:val="Normal"/>
    <w:uiPriority w:val="99"/>
    <w:unhideWhenUsed/>
    <w:rsid w:val="007C5106"/>
    <w:pPr>
      <w:spacing w:before="100" w:beforeAutospacing="1" w:after="100" w:afterAutospacing="1" w:line="240" w:lineRule="auto"/>
    </w:pPr>
    <w:rPr>
      <w:rFonts w:ascii="Times New Roman" w:eastAsia="Times New Roman" w:hAnsi="Times New Roman" w:cs="Times New Roman"/>
      <w:sz w:val="24"/>
      <w:szCs w:val="24"/>
    </w:rPr>
  </w:style>
  <w:style w:type="paragraph" w:styleId="HTMLncedenBiimlendirilmi">
    <w:name w:val="HTML Preformatted"/>
    <w:basedOn w:val="Normal"/>
    <w:link w:val="HTMLncedenBiimlendirilmiChar"/>
    <w:uiPriority w:val="99"/>
    <w:semiHidden/>
    <w:unhideWhenUsed/>
    <w:rsid w:val="005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58477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59050">
      <w:bodyDiv w:val="1"/>
      <w:marLeft w:val="0"/>
      <w:marRight w:val="0"/>
      <w:marTop w:val="0"/>
      <w:marBottom w:val="0"/>
      <w:divBdr>
        <w:top w:val="none" w:sz="0" w:space="0" w:color="auto"/>
        <w:left w:val="none" w:sz="0" w:space="0" w:color="auto"/>
        <w:bottom w:val="none" w:sz="0" w:space="0" w:color="auto"/>
        <w:right w:val="none" w:sz="0" w:space="0" w:color="auto"/>
      </w:divBdr>
    </w:div>
    <w:div w:id="991715940">
      <w:bodyDiv w:val="1"/>
      <w:marLeft w:val="0"/>
      <w:marRight w:val="0"/>
      <w:marTop w:val="0"/>
      <w:marBottom w:val="0"/>
      <w:divBdr>
        <w:top w:val="none" w:sz="0" w:space="0" w:color="auto"/>
        <w:left w:val="none" w:sz="0" w:space="0" w:color="auto"/>
        <w:bottom w:val="none" w:sz="0" w:space="0" w:color="auto"/>
        <w:right w:val="none" w:sz="0" w:space="0" w:color="auto"/>
      </w:divBdr>
      <w:divsChild>
        <w:div w:id="1752968787">
          <w:marLeft w:val="0"/>
          <w:marRight w:val="0"/>
          <w:marTop w:val="0"/>
          <w:marBottom w:val="0"/>
          <w:divBdr>
            <w:top w:val="none" w:sz="0" w:space="0" w:color="auto"/>
            <w:left w:val="none" w:sz="0" w:space="0" w:color="auto"/>
            <w:bottom w:val="none" w:sz="0" w:space="0" w:color="auto"/>
            <w:right w:val="none" w:sz="0" w:space="0" w:color="auto"/>
          </w:divBdr>
          <w:divsChild>
            <w:div w:id="745957289">
              <w:marLeft w:val="0"/>
              <w:marRight w:val="0"/>
              <w:marTop w:val="0"/>
              <w:marBottom w:val="0"/>
              <w:divBdr>
                <w:top w:val="none" w:sz="0" w:space="0" w:color="auto"/>
                <w:left w:val="none" w:sz="0" w:space="0" w:color="auto"/>
                <w:bottom w:val="none" w:sz="0" w:space="0" w:color="auto"/>
                <w:right w:val="none" w:sz="0" w:space="0" w:color="auto"/>
              </w:divBdr>
              <w:divsChild>
                <w:div w:id="511337090">
                  <w:marLeft w:val="0"/>
                  <w:marRight w:val="0"/>
                  <w:marTop w:val="0"/>
                  <w:marBottom w:val="0"/>
                  <w:divBdr>
                    <w:top w:val="none" w:sz="0" w:space="0" w:color="auto"/>
                    <w:left w:val="none" w:sz="0" w:space="0" w:color="auto"/>
                    <w:bottom w:val="none" w:sz="0" w:space="0" w:color="auto"/>
                    <w:right w:val="none" w:sz="0" w:space="0" w:color="auto"/>
                  </w:divBdr>
                  <w:divsChild>
                    <w:div w:id="1730687173">
                      <w:marLeft w:val="0"/>
                      <w:marRight w:val="0"/>
                      <w:marTop w:val="0"/>
                      <w:marBottom w:val="0"/>
                      <w:divBdr>
                        <w:top w:val="none" w:sz="0" w:space="0" w:color="auto"/>
                        <w:left w:val="none" w:sz="0" w:space="0" w:color="auto"/>
                        <w:bottom w:val="none" w:sz="0" w:space="0" w:color="auto"/>
                        <w:right w:val="none" w:sz="0" w:space="0" w:color="auto"/>
                      </w:divBdr>
                      <w:divsChild>
                        <w:div w:id="1986203782">
                          <w:marLeft w:val="0"/>
                          <w:marRight w:val="0"/>
                          <w:marTop w:val="0"/>
                          <w:marBottom w:val="0"/>
                          <w:divBdr>
                            <w:top w:val="none" w:sz="0" w:space="0" w:color="auto"/>
                            <w:left w:val="none" w:sz="0" w:space="0" w:color="auto"/>
                            <w:bottom w:val="none" w:sz="0" w:space="0" w:color="auto"/>
                            <w:right w:val="none" w:sz="0" w:space="0" w:color="auto"/>
                          </w:divBdr>
                          <w:divsChild>
                            <w:div w:id="166200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426993">
      <w:bodyDiv w:val="1"/>
      <w:marLeft w:val="0"/>
      <w:marRight w:val="0"/>
      <w:marTop w:val="0"/>
      <w:marBottom w:val="0"/>
      <w:divBdr>
        <w:top w:val="none" w:sz="0" w:space="0" w:color="auto"/>
        <w:left w:val="none" w:sz="0" w:space="0" w:color="auto"/>
        <w:bottom w:val="none" w:sz="0" w:space="0" w:color="auto"/>
        <w:right w:val="none" w:sz="0" w:space="0" w:color="auto"/>
      </w:divBdr>
    </w:div>
    <w:div w:id="2026244098">
      <w:bodyDiv w:val="1"/>
      <w:marLeft w:val="0"/>
      <w:marRight w:val="0"/>
      <w:marTop w:val="0"/>
      <w:marBottom w:val="0"/>
      <w:divBdr>
        <w:top w:val="none" w:sz="0" w:space="0" w:color="auto"/>
        <w:left w:val="none" w:sz="0" w:space="0" w:color="auto"/>
        <w:bottom w:val="none" w:sz="0" w:space="0" w:color="auto"/>
        <w:right w:val="none" w:sz="0" w:space="0" w:color="auto"/>
      </w:divBdr>
    </w:div>
    <w:div w:id="2084833849">
      <w:bodyDiv w:val="1"/>
      <w:marLeft w:val="0"/>
      <w:marRight w:val="0"/>
      <w:marTop w:val="0"/>
      <w:marBottom w:val="0"/>
      <w:divBdr>
        <w:top w:val="none" w:sz="0" w:space="0" w:color="auto"/>
        <w:left w:val="none" w:sz="0" w:space="0" w:color="auto"/>
        <w:bottom w:val="none" w:sz="0" w:space="0" w:color="auto"/>
        <w:right w:val="none" w:sz="0" w:space="0" w:color="auto"/>
      </w:divBdr>
      <w:divsChild>
        <w:div w:id="966814524">
          <w:marLeft w:val="0"/>
          <w:marRight w:val="0"/>
          <w:marTop w:val="0"/>
          <w:marBottom w:val="0"/>
          <w:divBdr>
            <w:top w:val="none" w:sz="0" w:space="0" w:color="auto"/>
            <w:left w:val="none" w:sz="0" w:space="0" w:color="auto"/>
            <w:bottom w:val="none" w:sz="0" w:space="0" w:color="auto"/>
            <w:right w:val="none" w:sz="0" w:space="0" w:color="auto"/>
          </w:divBdr>
          <w:divsChild>
            <w:div w:id="398939490">
              <w:marLeft w:val="-225"/>
              <w:marRight w:val="-225"/>
              <w:marTop w:val="0"/>
              <w:marBottom w:val="0"/>
              <w:divBdr>
                <w:top w:val="none" w:sz="0" w:space="0" w:color="auto"/>
                <w:left w:val="none" w:sz="0" w:space="0" w:color="auto"/>
                <w:bottom w:val="none" w:sz="0" w:space="0" w:color="auto"/>
                <w:right w:val="none" w:sz="0" w:space="0" w:color="auto"/>
              </w:divBdr>
              <w:divsChild>
                <w:div w:id="803813280">
                  <w:marLeft w:val="0"/>
                  <w:marRight w:val="0"/>
                  <w:marTop w:val="0"/>
                  <w:marBottom w:val="0"/>
                  <w:divBdr>
                    <w:top w:val="none" w:sz="0" w:space="0" w:color="auto"/>
                    <w:left w:val="none" w:sz="0" w:space="0" w:color="auto"/>
                    <w:bottom w:val="none" w:sz="0" w:space="0" w:color="auto"/>
                    <w:right w:val="none" w:sz="0" w:space="0" w:color="auto"/>
                  </w:divBdr>
                  <w:divsChild>
                    <w:div w:id="1317800091">
                      <w:marLeft w:val="0"/>
                      <w:marRight w:val="0"/>
                      <w:marTop w:val="0"/>
                      <w:marBottom w:val="0"/>
                      <w:divBdr>
                        <w:top w:val="none" w:sz="0" w:space="0" w:color="auto"/>
                        <w:left w:val="none" w:sz="0" w:space="0" w:color="auto"/>
                        <w:bottom w:val="none" w:sz="0" w:space="0" w:color="auto"/>
                        <w:right w:val="none" w:sz="0" w:space="0" w:color="auto"/>
                      </w:divBdr>
                      <w:divsChild>
                        <w:div w:id="3943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9717965">
      <w:bodyDiv w:val="1"/>
      <w:marLeft w:val="0"/>
      <w:marRight w:val="0"/>
      <w:marTop w:val="0"/>
      <w:marBottom w:val="0"/>
      <w:divBdr>
        <w:top w:val="none" w:sz="0" w:space="0" w:color="auto"/>
        <w:left w:val="none" w:sz="0" w:space="0" w:color="auto"/>
        <w:bottom w:val="none" w:sz="0" w:space="0" w:color="auto"/>
        <w:right w:val="none" w:sz="0" w:space="0" w:color="auto"/>
      </w:divBdr>
      <w:divsChild>
        <w:div w:id="368577493">
          <w:marLeft w:val="0"/>
          <w:marRight w:val="0"/>
          <w:marTop w:val="0"/>
          <w:marBottom w:val="0"/>
          <w:divBdr>
            <w:top w:val="none" w:sz="0" w:space="0" w:color="auto"/>
            <w:left w:val="none" w:sz="0" w:space="0" w:color="auto"/>
            <w:bottom w:val="none" w:sz="0" w:space="0" w:color="auto"/>
            <w:right w:val="none" w:sz="0" w:space="0" w:color="auto"/>
          </w:divBdr>
          <w:divsChild>
            <w:div w:id="46076029">
              <w:marLeft w:val="0"/>
              <w:marRight w:val="0"/>
              <w:marTop w:val="4200"/>
              <w:marBottom w:val="375"/>
              <w:divBdr>
                <w:top w:val="none" w:sz="0" w:space="0" w:color="auto"/>
                <w:left w:val="none" w:sz="0" w:space="0" w:color="auto"/>
                <w:bottom w:val="none" w:sz="0" w:space="0" w:color="auto"/>
                <w:right w:val="none" w:sz="0" w:space="0" w:color="auto"/>
              </w:divBdr>
              <w:divsChild>
                <w:div w:id="24139185">
                  <w:marLeft w:val="0"/>
                  <w:marRight w:val="0"/>
                  <w:marTop w:val="0"/>
                  <w:marBottom w:val="0"/>
                  <w:divBdr>
                    <w:top w:val="none" w:sz="0" w:space="0" w:color="auto"/>
                    <w:left w:val="none" w:sz="0" w:space="0" w:color="auto"/>
                    <w:bottom w:val="none" w:sz="0" w:space="0" w:color="auto"/>
                    <w:right w:val="none" w:sz="0" w:space="0" w:color="auto"/>
                  </w:divBdr>
                  <w:divsChild>
                    <w:div w:id="732504273">
                      <w:marLeft w:val="0"/>
                      <w:marRight w:val="0"/>
                      <w:marTop w:val="0"/>
                      <w:marBottom w:val="0"/>
                      <w:divBdr>
                        <w:top w:val="none" w:sz="0" w:space="0" w:color="auto"/>
                        <w:left w:val="none" w:sz="0" w:space="0" w:color="auto"/>
                        <w:bottom w:val="none" w:sz="0" w:space="0" w:color="auto"/>
                        <w:right w:val="none" w:sz="0" w:space="0" w:color="auto"/>
                      </w:divBdr>
                      <w:divsChild>
                        <w:div w:id="1825001285">
                          <w:marLeft w:val="0"/>
                          <w:marRight w:val="0"/>
                          <w:marTop w:val="0"/>
                          <w:marBottom w:val="0"/>
                          <w:divBdr>
                            <w:top w:val="none" w:sz="0" w:space="0" w:color="auto"/>
                            <w:left w:val="none" w:sz="0" w:space="0" w:color="auto"/>
                            <w:bottom w:val="none" w:sz="0" w:space="0" w:color="auto"/>
                            <w:right w:val="none" w:sz="0" w:space="0" w:color="auto"/>
                          </w:divBdr>
                          <w:divsChild>
                            <w:div w:id="36883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64527-70E2-43FD-9F82-FF320848D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381</Words>
  <Characters>2175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EkA</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dilara köçmen</cp:lastModifiedBy>
  <cp:revision>17</cp:revision>
  <cp:lastPrinted>2021-06-09T12:22:00Z</cp:lastPrinted>
  <dcterms:created xsi:type="dcterms:W3CDTF">2020-11-23T07:52:00Z</dcterms:created>
  <dcterms:modified xsi:type="dcterms:W3CDTF">2021-07-07T07:27:00Z</dcterms:modified>
</cp:coreProperties>
</file>